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F368D3" w14:textId="488679C0" w:rsidR="001E0C97" w:rsidRPr="00BE5841" w:rsidRDefault="001E0C9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69F9A898" w14:textId="2925315D" w:rsidR="00D7264F" w:rsidRPr="00BE5841" w:rsidRDefault="00D7264F" w:rsidP="00D7264F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E5841">
        <w:rPr>
          <w:rFonts w:ascii="Times New Roman" w:hAnsi="Times New Roman" w:cs="Times New Roman"/>
          <w:sz w:val="24"/>
          <w:szCs w:val="24"/>
          <w:u w:val="single"/>
        </w:rPr>
        <w:t>LESSON IDEAS</w:t>
      </w:r>
    </w:p>
    <w:p w14:paraId="26FB62DE" w14:textId="70ADCC93" w:rsidR="00D7264F" w:rsidRPr="00BE5841" w:rsidRDefault="00D7264F" w:rsidP="00D7264F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E5841">
        <w:rPr>
          <w:rFonts w:ascii="Times New Roman" w:hAnsi="Times New Roman" w:cs="Times New Roman"/>
          <w:sz w:val="24"/>
          <w:szCs w:val="24"/>
          <w:u w:val="single"/>
        </w:rPr>
        <w:t xml:space="preserve">Activities for </w:t>
      </w:r>
      <w:r w:rsidR="008064E5"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BE5841">
        <w:rPr>
          <w:rFonts w:ascii="Times New Roman" w:hAnsi="Times New Roman" w:cs="Times New Roman"/>
          <w:sz w:val="24"/>
          <w:szCs w:val="24"/>
          <w:u w:val="single"/>
        </w:rPr>
        <w:t xml:space="preserve">– </w:t>
      </w:r>
      <w:r w:rsidR="008064E5"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BE5841">
        <w:rPr>
          <w:rFonts w:ascii="Times New Roman" w:hAnsi="Times New Roman" w:cs="Times New Roman"/>
          <w:sz w:val="24"/>
          <w:szCs w:val="24"/>
          <w:u w:val="single"/>
        </w:rPr>
        <w:t xml:space="preserve"> year olds  </w:t>
      </w:r>
      <w:r w:rsidR="00124CBB" w:rsidRPr="00BE5841">
        <w:rPr>
          <w:rFonts w:ascii="Times New Roman" w:hAnsi="Times New Roman" w:cs="Times New Roman"/>
          <w:sz w:val="24"/>
          <w:szCs w:val="24"/>
          <w:u w:val="single"/>
        </w:rPr>
        <w:t xml:space="preserve">with </w:t>
      </w:r>
    </w:p>
    <w:p w14:paraId="6A9D5817" w14:textId="77777777" w:rsidR="00A86DC0" w:rsidRPr="00BE5841" w:rsidRDefault="00124CBB" w:rsidP="00A86DC0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E5841">
        <w:rPr>
          <w:rFonts w:ascii="Times New Roman" w:hAnsi="Times New Roman" w:cs="Times New Roman"/>
          <w:sz w:val="24"/>
          <w:szCs w:val="24"/>
          <w:u w:val="single"/>
        </w:rPr>
        <w:t>Ideas about</w:t>
      </w:r>
      <w:r w:rsidR="00ED51CD" w:rsidRPr="00BE5841">
        <w:rPr>
          <w:rFonts w:ascii="Times New Roman" w:hAnsi="Times New Roman" w:cs="Times New Roman"/>
          <w:sz w:val="24"/>
          <w:szCs w:val="24"/>
          <w:u w:val="single"/>
        </w:rPr>
        <w:t xml:space="preserve"> outdoor</w:t>
      </w:r>
      <w:r w:rsidR="00A86DC0" w:rsidRPr="00BE5841">
        <w:rPr>
          <w:rFonts w:ascii="Times New Roman" w:hAnsi="Times New Roman" w:cs="Times New Roman"/>
          <w:sz w:val="24"/>
          <w:szCs w:val="24"/>
          <w:u w:val="single"/>
        </w:rPr>
        <w:t xml:space="preserve"> activity with developement of Maths competence, </w:t>
      </w:r>
    </w:p>
    <w:p w14:paraId="3F197DD9" w14:textId="146E39D8" w:rsidR="00A86DC0" w:rsidRPr="00BE5841" w:rsidRDefault="00A86DC0" w:rsidP="00A86DC0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E5841">
        <w:rPr>
          <w:rFonts w:ascii="Times New Roman" w:hAnsi="Times New Roman" w:cs="Times New Roman"/>
          <w:sz w:val="24"/>
          <w:szCs w:val="24"/>
          <w:u w:val="single"/>
        </w:rPr>
        <w:t>spatial intelligence and using natural recources</w:t>
      </w:r>
      <w:r w:rsidR="00ED51CD" w:rsidRPr="00BE584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24CBB" w:rsidRPr="00BE584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12E391AF" w14:textId="03E1406B" w:rsidR="00D7264F" w:rsidRPr="00BE5841" w:rsidRDefault="00D7264F" w:rsidP="00D7264F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6EF08D15" w14:textId="3943D87A" w:rsidR="001120CD" w:rsidRPr="00BE5841" w:rsidRDefault="001120CD" w:rsidP="00D7264F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E5841">
        <w:rPr>
          <w:rFonts w:ascii="Times New Roman" w:hAnsi="Times New Roman" w:cs="Times New Roman"/>
          <w:sz w:val="24"/>
          <w:szCs w:val="24"/>
          <w:u w:val="single"/>
        </w:rPr>
        <w:t>Preschool „Saulite”, Latvia</w:t>
      </w:r>
    </w:p>
    <w:p w14:paraId="58053C00" w14:textId="77777777" w:rsidR="00087996" w:rsidRDefault="00087996" w:rsidP="00D7264F">
      <w:pPr>
        <w:rPr>
          <w:rFonts w:ascii="Times New Roman" w:hAnsi="Times New Roman" w:cs="Times New Roman"/>
          <w:b/>
          <w:sz w:val="24"/>
          <w:szCs w:val="24"/>
        </w:rPr>
      </w:pPr>
    </w:p>
    <w:p w14:paraId="79661896" w14:textId="694A0741" w:rsidR="00D7264F" w:rsidRPr="00BE5841" w:rsidRDefault="00D7264F" w:rsidP="00D7264F">
      <w:pPr>
        <w:rPr>
          <w:rFonts w:ascii="Times New Roman" w:hAnsi="Times New Roman" w:cs="Times New Roman"/>
          <w:sz w:val="24"/>
          <w:szCs w:val="24"/>
        </w:rPr>
      </w:pPr>
      <w:r w:rsidRPr="00F7335D">
        <w:rPr>
          <w:rFonts w:ascii="Times New Roman" w:hAnsi="Times New Roman" w:cs="Times New Roman"/>
          <w:b/>
          <w:sz w:val="24"/>
          <w:szCs w:val="24"/>
        </w:rPr>
        <w:t>Teacher:</w:t>
      </w:r>
      <w:r w:rsidRPr="00BE5841">
        <w:rPr>
          <w:rFonts w:ascii="Times New Roman" w:hAnsi="Times New Roman" w:cs="Times New Roman"/>
          <w:sz w:val="24"/>
          <w:szCs w:val="24"/>
        </w:rPr>
        <w:t xml:space="preserve"> </w:t>
      </w:r>
      <w:r w:rsidR="008064E5">
        <w:rPr>
          <w:rFonts w:ascii="Times New Roman" w:hAnsi="Times New Roman" w:cs="Times New Roman"/>
          <w:sz w:val="24"/>
          <w:szCs w:val="24"/>
        </w:rPr>
        <w:t>Ieva Vēvere</w:t>
      </w:r>
    </w:p>
    <w:p w14:paraId="5CCA1BD7" w14:textId="09714123" w:rsidR="00D7264F" w:rsidRPr="00BE5841" w:rsidRDefault="00D7264F" w:rsidP="00D7264F">
      <w:pPr>
        <w:rPr>
          <w:rFonts w:ascii="Times New Roman" w:hAnsi="Times New Roman" w:cs="Times New Roman"/>
          <w:sz w:val="24"/>
          <w:szCs w:val="24"/>
        </w:rPr>
      </w:pPr>
      <w:r w:rsidRPr="00F7335D">
        <w:rPr>
          <w:rFonts w:ascii="Times New Roman" w:hAnsi="Times New Roman" w:cs="Times New Roman"/>
          <w:b/>
          <w:sz w:val="24"/>
          <w:szCs w:val="24"/>
        </w:rPr>
        <w:t>Time</w:t>
      </w:r>
      <w:r w:rsidRPr="00BE5841">
        <w:rPr>
          <w:rFonts w:ascii="Times New Roman" w:hAnsi="Times New Roman" w:cs="Times New Roman"/>
          <w:sz w:val="24"/>
          <w:szCs w:val="24"/>
        </w:rPr>
        <w:t xml:space="preserve">: </w:t>
      </w:r>
      <w:r w:rsidR="008064E5">
        <w:rPr>
          <w:rFonts w:ascii="Times New Roman" w:hAnsi="Times New Roman" w:cs="Times New Roman"/>
          <w:sz w:val="24"/>
          <w:szCs w:val="24"/>
        </w:rPr>
        <w:t>30</w:t>
      </w:r>
      <w:r w:rsidR="005A71F2" w:rsidRPr="00BE5841">
        <w:rPr>
          <w:rFonts w:ascii="Times New Roman" w:hAnsi="Times New Roman" w:cs="Times New Roman"/>
          <w:sz w:val="24"/>
          <w:szCs w:val="24"/>
        </w:rPr>
        <w:t xml:space="preserve"> </w:t>
      </w:r>
      <w:r w:rsidRPr="00BE5841">
        <w:rPr>
          <w:rFonts w:ascii="Times New Roman" w:hAnsi="Times New Roman" w:cs="Times New Roman"/>
          <w:sz w:val="24"/>
          <w:szCs w:val="24"/>
        </w:rPr>
        <w:t>min</w:t>
      </w:r>
    </w:p>
    <w:p w14:paraId="282E1052" w14:textId="2A562030" w:rsidR="00E6627E" w:rsidRDefault="00E6627E" w:rsidP="00E6627E">
      <w:pPr>
        <w:rPr>
          <w:rFonts w:ascii="Times New Roman" w:hAnsi="Times New Roman" w:cs="Times New Roman"/>
          <w:sz w:val="24"/>
          <w:szCs w:val="24"/>
        </w:rPr>
      </w:pPr>
      <w:r w:rsidRPr="00F7335D">
        <w:rPr>
          <w:rFonts w:ascii="Times New Roman" w:hAnsi="Times New Roman" w:cs="Times New Roman"/>
          <w:b/>
          <w:sz w:val="24"/>
          <w:szCs w:val="24"/>
        </w:rPr>
        <w:t>Developing Key Competenses:</w:t>
      </w:r>
      <w:r w:rsidRPr="00BE5841">
        <w:rPr>
          <w:rFonts w:ascii="Times New Roman" w:hAnsi="Times New Roman" w:cs="Times New Roman"/>
          <w:sz w:val="24"/>
          <w:szCs w:val="24"/>
        </w:rPr>
        <w:t xml:space="preserve"> </w:t>
      </w:r>
      <w:r w:rsidR="005A71F2" w:rsidRPr="00BE5841">
        <w:rPr>
          <w:rFonts w:ascii="Times New Roman" w:hAnsi="Times New Roman" w:cs="Times New Roman"/>
          <w:sz w:val="24"/>
          <w:szCs w:val="24"/>
        </w:rPr>
        <w:t>l</w:t>
      </w:r>
      <w:r w:rsidRPr="00BE5841">
        <w:rPr>
          <w:rFonts w:ascii="Times New Roman" w:hAnsi="Times New Roman" w:cs="Times New Roman"/>
          <w:sz w:val="24"/>
          <w:szCs w:val="24"/>
        </w:rPr>
        <w:t>anguage competen</w:t>
      </w:r>
      <w:r w:rsidR="00D0693E" w:rsidRPr="00BE5841">
        <w:rPr>
          <w:rFonts w:ascii="Times New Roman" w:hAnsi="Times New Roman" w:cs="Times New Roman"/>
          <w:sz w:val="24"/>
          <w:szCs w:val="24"/>
        </w:rPr>
        <w:t>c</w:t>
      </w:r>
      <w:r w:rsidRPr="00BE5841">
        <w:rPr>
          <w:rFonts w:ascii="Times New Roman" w:hAnsi="Times New Roman" w:cs="Times New Roman"/>
          <w:sz w:val="24"/>
          <w:szCs w:val="24"/>
        </w:rPr>
        <w:t>e,</w:t>
      </w:r>
      <w:r w:rsidR="008064E5">
        <w:rPr>
          <w:rFonts w:ascii="Times New Roman" w:hAnsi="Times New Roman" w:cs="Times New Roman"/>
          <w:sz w:val="24"/>
          <w:szCs w:val="24"/>
        </w:rPr>
        <w:t xml:space="preserve"> social competence,</w:t>
      </w:r>
      <w:r w:rsidRPr="00BE5841">
        <w:rPr>
          <w:rFonts w:ascii="Times New Roman" w:hAnsi="Times New Roman" w:cs="Times New Roman"/>
          <w:sz w:val="24"/>
          <w:szCs w:val="24"/>
        </w:rPr>
        <w:t xml:space="preserve"> </w:t>
      </w:r>
      <w:r w:rsidR="004D09D8" w:rsidRPr="00BE5841">
        <w:rPr>
          <w:rFonts w:ascii="Times New Roman" w:hAnsi="Times New Roman" w:cs="Times New Roman"/>
          <w:sz w:val="24"/>
          <w:szCs w:val="24"/>
        </w:rPr>
        <w:t>math</w:t>
      </w:r>
      <w:r w:rsidR="00A86DC0" w:rsidRPr="00BE5841">
        <w:rPr>
          <w:rFonts w:ascii="Times New Roman" w:hAnsi="Times New Roman" w:cs="Times New Roman"/>
          <w:sz w:val="24"/>
          <w:szCs w:val="24"/>
        </w:rPr>
        <w:t>s</w:t>
      </w:r>
      <w:r w:rsidRPr="00BE5841">
        <w:rPr>
          <w:rFonts w:ascii="Times New Roman" w:hAnsi="Times New Roman" w:cs="Times New Roman"/>
          <w:sz w:val="24"/>
          <w:szCs w:val="24"/>
        </w:rPr>
        <w:t xml:space="preserve"> compe</w:t>
      </w:r>
      <w:r w:rsidR="008064E5">
        <w:rPr>
          <w:rFonts w:ascii="Times New Roman" w:hAnsi="Times New Roman" w:cs="Times New Roman"/>
          <w:sz w:val="24"/>
          <w:szCs w:val="24"/>
        </w:rPr>
        <w:t>tence, competence of creativity, physical development competence</w:t>
      </w:r>
      <w:r w:rsidRPr="00BE584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5EF2D0" w14:textId="4C2FC152" w:rsidR="00124CBB" w:rsidRPr="00F7335D" w:rsidRDefault="00124CBB" w:rsidP="00E6627E">
      <w:pPr>
        <w:rPr>
          <w:rFonts w:ascii="Times New Roman" w:hAnsi="Times New Roman" w:cs="Times New Roman"/>
          <w:b/>
          <w:sz w:val="24"/>
          <w:szCs w:val="24"/>
        </w:rPr>
      </w:pPr>
      <w:r w:rsidRPr="00F7335D">
        <w:rPr>
          <w:rFonts w:ascii="Times New Roman" w:hAnsi="Times New Roman" w:cs="Times New Roman"/>
          <w:b/>
          <w:sz w:val="24"/>
          <w:szCs w:val="24"/>
        </w:rPr>
        <w:t>Outline of the activity:</w:t>
      </w:r>
    </w:p>
    <w:p w14:paraId="6E9A102F" w14:textId="546B2BAA" w:rsidR="00E6627E" w:rsidRDefault="00E6627E" w:rsidP="00E6627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E5841">
        <w:rPr>
          <w:rFonts w:ascii="Times New Roman" w:hAnsi="Times New Roman" w:cs="Times New Roman"/>
          <w:sz w:val="24"/>
          <w:szCs w:val="24"/>
        </w:rPr>
        <w:t>Hello to everybody</w:t>
      </w:r>
      <w:r w:rsidR="005A71F2" w:rsidRPr="00BE5841">
        <w:rPr>
          <w:rFonts w:ascii="Times New Roman" w:hAnsi="Times New Roman" w:cs="Times New Roman"/>
          <w:sz w:val="24"/>
          <w:szCs w:val="24"/>
        </w:rPr>
        <w:t xml:space="preserve"> -</w:t>
      </w:r>
      <w:r w:rsidRPr="00BE5841">
        <w:rPr>
          <w:rFonts w:ascii="Times New Roman" w:hAnsi="Times New Roman" w:cs="Times New Roman"/>
          <w:sz w:val="24"/>
          <w:szCs w:val="24"/>
        </w:rPr>
        <w:t xml:space="preserve"> teacher introduces herself</w:t>
      </w:r>
    </w:p>
    <w:p w14:paraId="2E76EC9B" w14:textId="2A39E489" w:rsidR="008064E5" w:rsidRDefault="008064E5" w:rsidP="00E6627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Draw of pairs</w:t>
      </w:r>
    </w:p>
    <w:p w14:paraId="0A011A1D" w14:textId="71CC7CE6" w:rsidR="008064E5" w:rsidRDefault="008D72DD" w:rsidP="00E6627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is important to trust your partner, to listen what he has to say. But it is equally important to be able to give in</w:t>
      </w:r>
      <w:r w:rsidR="002E5471">
        <w:rPr>
          <w:rFonts w:ascii="Times New Roman" w:hAnsi="Times New Roman" w:cs="Times New Roman"/>
          <w:sz w:val="24"/>
          <w:szCs w:val="24"/>
        </w:rPr>
        <w:t>structions clearly and specifically. Today you will have to rely on your teammate as he will be your eyes.</w:t>
      </w:r>
    </w:p>
    <w:p w14:paraId="4CE07A51" w14:textId="52280D88" w:rsidR="002E5471" w:rsidRDefault="002E5471" w:rsidP="00E6627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Rock, paper, scissors- to draw who will lose his eyes.</w:t>
      </w:r>
    </w:p>
    <w:p w14:paraId="659C0122" w14:textId="39D6E8BB" w:rsidR="002E5471" w:rsidRDefault="002E5471" w:rsidP="00E6627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Lead a blindfolded teammate through the obstacle course without holding hands while giving clear instructions.</w:t>
      </w:r>
    </w:p>
    <w:p w14:paraId="04AB18F1" w14:textId="2CC0B29F" w:rsidR="002E5471" w:rsidRDefault="002E5471" w:rsidP="00E6627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 the finish line, a worksheet is taken from the box, witch will have to be completed together.</w:t>
      </w:r>
    </w:p>
    <w:p w14:paraId="77913C19" w14:textId="2F31B96E" w:rsidR="002E5471" w:rsidRDefault="002E5471" w:rsidP="00E6627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Decoding the code</w:t>
      </w:r>
    </w:p>
    <w:p w14:paraId="21A38422" w14:textId="17FA46DA" w:rsidR="002E5471" w:rsidRPr="00BE5841" w:rsidRDefault="00853504" w:rsidP="00E6627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Posting the decoded word from natural materials</w:t>
      </w:r>
    </w:p>
    <w:p w14:paraId="4571D0A0" w14:textId="168073D4" w:rsidR="005A71F2" w:rsidRPr="00BE5841" w:rsidRDefault="00BE5841" w:rsidP="00D7264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E5841">
        <w:rPr>
          <w:rFonts w:ascii="Times New Roman" w:hAnsi="Times New Roman" w:cs="Times New Roman"/>
          <w:sz w:val="24"/>
          <w:szCs w:val="24"/>
        </w:rPr>
        <w:t>Students evaluate how they felt during the lesson by placing some ot the natural materials in the corresponding emotion container.</w:t>
      </w:r>
    </w:p>
    <w:p w14:paraId="03F5D601" w14:textId="3A5D7247" w:rsidR="00D7264F" w:rsidRPr="00F7335D" w:rsidRDefault="005A71F2" w:rsidP="00D7264F">
      <w:pPr>
        <w:rPr>
          <w:rFonts w:ascii="Times New Roman" w:hAnsi="Times New Roman" w:cs="Times New Roman"/>
          <w:b/>
          <w:sz w:val="24"/>
          <w:szCs w:val="24"/>
        </w:rPr>
      </w:pPr>
      <w:r w:rsidRPr="00F7335D">
        <w:rPr>
          <w:rFonts w:ascii="Times New Roman" w:hAnsi="Times New Roman" w:cs="Times New Roman"/>
          <w:b/>
          <w:sz w:val="24"/>
          <w:szCs w:val="24"/>
        </w:rPr>
        <w:t>Expected results:</w:t>
      </w:r>
    </w:p>
    <w:p w14:paraId="2DF5EAB5" w14:textId="33D7B1E0" w:rsidR="005A71F2" w:rsidRPr="00BE5841" w:rsidRDefault="005A71F2" w:rsidP="00D7264F">
      <w:pPr>
        <w:rPr>
          <w:rFonts w:ascii="Times New Roman" w:hAnsi="Times New Roman" w:cs="Times New Roman"/>
          <w:sz w:val="24"/>
          <w:szCs w:val="24"/>
        </w:rPr>
      </w:pPr>
      <w:r w:rsidRPr="00BE5841">
        <w:rPr>
          <w:rFonts w:ascii="Times New Roman" w:hAnsi="Times New Roman" w:cs="Times New Roman"/>
          <w:sz w:val="24"/>
          <w:szCs w:val="24"/>
        </w:rPr>
        <w:t xml:space="preserve">Ability to </w:t>
      </w:r>
      <w:r w:rsidR="00853504">
        <w:rPr>
          <w:rFonts w:ascii="Times New Roman" w:hAnsi="Times New Roman" w:cs="Times New Roman"/>
          <w:sz w:val="24"/>
          <w:szCs w:val="24"/>
        </w:rPr>
        <w:t>give clear instructions.</w:t>
      </w:r>
    </w:p>
    <w:p w14:paraId="3CB9E7D2" w14:textId="3D2C3CC5" w:rsidR="004D09D8" w:rsidRDefault="00853504" w:rsidP="00D726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Ability to determine approximate distance in steps</w:t>
      </w:r>
    </w:p>
    <w:p w14:paraId="65241CDE" w14:textId="6178247F" w:rsidR="00853504" w:rsidRDefault="00853504" w:rsidP="00D726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Abbility to cooperate with a teammate</w:t>
      </w:r>
    </w:p>
    <w:p w14:paraId="591D0A94" w14:textId="36F93282" w:rsidR="00853504" w:rsidRDefault="00853504" w:rsidP="00D726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Abbility to distinguish directions, to understand instructions accurately</w:t>
      </w:r>
    </w:p>
    <w:p w14:paraId="11137E9F" w14:textId="17FC49DF" w:rsidR="00853504" w:rsidRDefault="00853504" w:rsidP="00D726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Abbility to desipher the code</w:t>
      </w:r>
    </w:p>
    <w:p w14:paraId="40474AFD" w14:textId="1EE5B40B" w:rsidR="005A71F2" w:rsidRPr="00BE5841" w:rsidRDefault="005A71F2" w:rsidP="00D7264F">
      <w:pPr>
        <w:rPr>
          <w:rFonts w:ascii="Times New Roman" w:hAnsi="Times New Roman" w:cs="Times New Roman"/>
          <w:sz w:val="24"/>
          <w:szCs w:val="24"/>
        </w:rPr>
      </w:pPr>
      <w:r w:rsidRPr="00BE5841">
        <w:rPr>
          <w:rFonts w:ascii="Times New Roman" w:hAnsi="Times New Roman" w:cs="Times New Roman"/>
          <w:sz w:val="24"/>
          <w:szCs w:val="24"/>
        </w:rPr>
        <w:t xml:space="preserve">Possibility to express their self in creative way </w:t>
      </w:r>
      <w:r w:rsidR="00124CBB" w:rsidRPr="00BE5841">
        <w:rPr>
          <w:rFonts w:ascii="Times New Roman" w:hAnsi="Times New Roman" w:cs="Times New Roman"/>
          <w:sz w:val="24"/>
          <w:szCs w:val="24"/>
        </w:rPr>
        <w:t xml:space="preserve">throught </w:t>
      </w:r>
      <w:r w:rsidR="00AB7D3F" w:rsidRPr="00BE5841">
        <w:rPr>
          <w:rFonts w:ascii="Times New Roman" w:hAnsi="Times New Roman" w:cs="Times New Roman"/>
          <w:sz w:val="24"/>
          <w:szCs w:val="24"/>
        </w:rPr>
        <w:t>art</w:t>
      </w:r>
      <w:r w:rsidR="00124CBB" w:rsidRPr="00BE5841">
        <w:rPr>
          <w:rFonts w:ascii="Times New Roman" w:hAnsi="Times New Roman" w:cs="Times New Roman"/>
          <w:sz w:val="24"/>
          <w:szCs w:val="24"/>
        </w:rPr>
        <w:t>.</w:t>
      </w:r>
    </w:p>
    <w:p w14:paraId="506958FC" w14:textId="5533B7A4" w:rsidR="00BE5841" w:rsidRPr="00BE5841" w:rsidRDefault="00BE5841" w:rsidP="00D7264F">
      <w:pPr>
        <w:rPr>
          <w:rFonts w:ascii="Times New Roman" w:hAnsi="Times New Roman" w:cs="Times New Roman"/>
          <w:sz w:val="24"/>
          <w:szCs w:val="24"/>
        </w:rPr>
      </w:pPr>
    </w:p>
    <w:p w14:paraId="127D517E" w14:textId="3C18E712" w:rsidR="00BE5841" w:rsidRDefault="00BE5841" w:rsidP="00D7264F">
      <w:pPr>
        <w:rPr>
          <w:rFonts w:ascii="Times New Roman" w:hAnsi="Times New Roman" w:cs="Times New Roman"/>
          <w:b/>
          <w:sz w:val="24"/>
          <w:szCs w:val="24"/>
        </w:rPr>
      </w:pPr>
      <w:r w:rsidRPr="00F7335D">
        <w:rPr>
          <w:rFonts w:ascii="Times New Roman" w:hAnsi="Times New Roman" w:cs="Times New Roman"/>
          <w:b/>
          <w:sz w:val="24"/>
          <w:szCs w:val="24"/>
        </w:rPr>
        <w:t>Necessary materials:</w:t>
      </w:r>
    </w:p>
    <w:p w14:paraId="226564DF" w14:textId="48A47C86" w:rsidR="00087996" w:rsidRPr="00087996" w:rsidRDefault="00087996" w:rsidP="00D7264F">
      <w:pPr>
        <w:rPr>
          <w:rFonts w:ascii="Times New Roman" w:hAnsi="Times New Roman" w:cs="Times New Roman"/>
          <w:sz w:val="24"/>
          <w:szCs w:val="24"/>
        </w:rPr>
      </w:pPr>
      <w:r w:rsidRPr="00087996">
        <w:rPr>
          <w:rFonts w:ascii="Times New Roman" w:hAnsi="Times New Roman" w:cs="Times New Roman"/>
          <w:sz w:val="24"/>
          <w:szCs w:val="24"/>
        </w:rPr>
        <w:t>Blindfolds</w:t>
      </w:r>
      <w:r>
        <w:rPr>
          <w:rFonts w:ascii="Times New Roman" w:hAnsi="Times New Roman" w:cs="Times New Roman"/>
          <w:sz w:val="24"/>
          <w:szCs w:val="24"/>
        </w:rPr>
        <w:t>, pencils, 2 containers with emotion symbols, different natural materials,  low barriers, cones, any obstacles that children  can overcome by stepping over, going around or crawling through them, activity sheets with encrypted code.</w:t>
      </w:r>
    </w:p>
    <w:p w14:paraId="35CC712A" w14:textId="7F1E15EC" w:rsidR="002F0A31" w:rsidRPr="00BE5841" w:rsidRDefault="002F0A31" w:rsidP="00D7264F">
      <w:pPr>
        <w:rPr>
          <w:lang w:val="lv-LV"/>
        </w:rPr>
      </w:pPr>
    </w:p>
    <w:p w14:paraId="327B54DE" w14:textId="77777777" w:rsidR="00124CBB" w:rsidRPr="00D7264F" w:rsidRDefault="00124CBB" w:rsidP="00D7264F"/>
    <w:p w14:paraId="170B3E32" w14:textId="255DB10C" w:rsidR="00D7264F" w:rsidRPr="00D7264F" w:rsidRDefault="00D7264F" w:rsidP="00D7264F"/>
    <w:p w14:paraId="165DEBA2" w14:textId="2C256A43" w:rsidR="00D7264F" w:rsidRPr="00D7264F" w:rsidRDefault="00D7264F" w:rsidP="00D7264F"/>
    <w:p w14:paraId="326A5FF6" w14:textId="35F02F1E" w:rsidR="00D7264F" w:rsidRPr="00D7264F" w:rsidRDefault="00D7264F" w:rsidP="00D7264F"/>
    <w:p w14:paraId="5A4C6811" w14:textId="404129AB" w:rsidR="00D7264F" w:rsidRDefault="00D7264F" w:rsidP="00D7264F"/>
    <w:p w14:paraId="1EE868A1" w14:textId="5502A45B" w:rsidR="00D7264F" w:rsidRPr="00D7264F" w:rsidRDefault="00D7264F" w:rsidP="00D7264F">
      <w:pPr>
        <w:tabs>
          <w:tab w:val="left" w:pos="5190"/>
        </w:tabs>
      </w:pPr>
      <w:r>
        <w:tab/>
      </w:r>
    </w:p>
    <w:sectPr w:rsidR="00D7264F" w:rsidRPr="00D7264F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4BB2DF" w14:textId="77777777" w:rsidR="00B67F1D" w:rsidRDefault="00B67F1D" w:rsidP="007D0121">
      <w:pPr>
        <w:spacing w:after="0" w:line="240" w:lineRule="auto"/>
      </w:pPr>
      <w:r>
        <w:separator/>
      </w:r>
    </w:p>
  </w:endnote>
  <w:endnote w:type="continuationSeparator" w:id="0">
    <w:p w14:paraId="64831A2E" w14:textId="77777777" w:rsidR="00B67F1D" w:rsidRDefault="00B67F1D" w:rsidP="007D0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D2CFBC" w14:textId="77777777" w:rsidR="00B67F1D" w:rsidRDefault="00B67F1D" w:rsidP="007D0121">
      <w:pPr>
        <w:spacing w:after="0" w:line="240" w:lineRule="auto"/>
      </w:pPr>
      <w:r>
        <w:separator/>
      </w:r>
    </w:p>
  </w:footnote>
  <w:footnote w:type="continuationSeparator" w:id="0">
    <w:p w14:paraId="4E8598C9" w14:textId="77777777" w:rsidR="00B67F1D" w:rsidRDefault="00B67F1D" w:rsidP="007D01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2A27C2" w14:textId="1EDABCD8" w:rsidR="007D0121" w:rsidRDefault="007D0121">
    <w:pPr>
      <w:pStyle w:val="Header"/>
    </w:pPr>
    <w:r>
      <w:rPr>
        <w:noProof/>
        <w:lang w:val="lv-LV" w:eastAsia="lv-LV"/>
      </w:rPr>
      <w:drawing>
        <wp:inline distT="0" distB="0" distL="0" distR="0" wp14:anchorId="1BACAFA9" wp14:editId="7E3D3117">
          <wp:extent cx="2312957" cy="486410"/>
          <wp:effectExtent l="0" t="0" r="0" b="889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3991" cy="48873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val="lv-LV" w:eastAsia="lv-LV"/>
      </w:rPr>
      <w:drawing>
        <wp:inline distT="0" distB="0" distL="0" distR="0" wp14:anchorId="1306B7B6" wp14:editId="0A1B92EC">
          <wp:extent cx="2359660" cy="670560"/>
          <wp:effectExtent l="0" t="0" r="254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9660" cy="670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val="lv-LV" w:eastAsia="lv-LV"/>
      </w:rPr>
      <w:drawing>
        <wp:inline distT="0" distB="0" distL="0" distR="0" wp14:anchorId="0B4809DC" wp14:editId="7E4E59DF">
          <wp:extent cx="694690" cy="798830"/>
          <wp:effectExtent l="0" t="0" r="0" b="127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690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92A75"/>
    <w:multiLevelType w:val="multilevel"/>
    <w:tmpl w:val="12E430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F302B2"/>
    <w:multiLevelType w:val="multilevel"/>
    <w:tmpl w:val="142C24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121"/>
    <w:rsid w:val="00087996"/>
    <w:rsid w:val="001120CD"/>
    <w:rsid w:val="00115062"/>
    <w:rsid w:val="00124CBB"/>
    <w:rsid w:val="001E0C97"/>
    <w:rsid w:val="00227E3F"/>
    <w:rsid w:val="002439D2"/>
    <w:rsid w:val="002E5471"/>
    <w:rsid w:val="002F0A31"/>
    <w:rsid w:val="004A2877"/>
    <w:rsid w:val="004D09D8"/>
    <w:rsid w:val="005249B8"/>
    <w:rsid w:val="005A71F2"/>
    <w:rsid w:val="00783939"/>
    <w:rsid w:val="007D0121"/>
    <w:rsid w:val="007E74EC"/>
    <w:rsid w:val="008064E5"/>
    <w:rsid w:val="00853504"/>
    <w:rsid w:val="008D72DD"/>
    <w:rsid w:val="00A0412B"/>
    <w:rsid w:val="00A86DC0"/>
    <w:rsid w:val="00AA71DE"/>
    <w:rsid w:val="00AB7D3F"/>
    <w:rsid w:val="00B566F9"/>
    <w:rsid w:val="00B67F1D"/>
    <w:rsid w:val="00BE5841"/>
    <w:rsid w:val="00C1413F"/>
    <w:rsid w:val="00D0693E"/>
    <w:rsid w:val="00D6011E"/>
    <w:rsid w:val="00D7264F"/>
    <w:rsid w:val="00D819B0"/>
    <w:rsid w:val="00E6627E"/>
    <w:rsid w:val="00ED51CD"/>
    <w:rsid w:val="00F7335D"/>
    <w:rsid w:val="00FC3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168053"/>
  <w15:chartTrackingRefBased/>
  <w15:docId w15:val="{B431A629-4985-414C-9513-DF3CB17E5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264F"/>
    <w:rPr>
      <w:rFonts w:ascii="Calibri" w:eastAsia="Calibri" w:hAnsi="Calibri" w:cs="Calibri"/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01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0121"/>
  </w:style>
  <w:style w:type="paragraph" w:styleId="Footer">
    <w:name w:val="footer"/>
    <w:basedOn w:val="Normal"/>
    <w:link w:val="FooterChar"/>
    <w:uiPriority w:val="99"/>
    <w:unhideWhenUsed/>
    <w:rsid w:val="007D01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0121"/>
  </w:style>
  <w:style w:type="paragraph" w:styleId="ListParagraph">
    <w:name w:val="List Paragraph"/>
    <w:basedOn w:val="Normal"/>
    <w:uiPriority w:val="34"/>
    <w:qFormat/>
    <w:rsid w:val="00E662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62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6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0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2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1105</Words>
  <Characters>631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Ineta Aroniete</dc:creator>
  <cp:keywords/>
  <dc:description/>
  <cp:lastModifiedBy>Lietotajs</cp:lastModifiedBy>
  <cp:revision>2</cp:revision>
  <cp:lastPrinted>2022-10-01T17:46:00Z</cp:lastPrinted>
  <dcterms:created xsi:type="dcterms:W3CDTF">2023-04-20T10:36:00Z</dcterms:created>
  <dcterms:modified xsi:type="dcterms:W3CDTF">2023-04-20T10:36:00Z</dcterms:modified>
</cp:coreProperties>
</file>