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5E" w:rsidRPr="00705E5E" w:rsidRDefault="00705E5E" w:rsidP="0070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POMYSŁ NA LEKCJĘ</w:t>
      </w:r>
    </w:p>
    <w:p w:rsidR="00705E5E" w:rsidRPr="00705E5E" w:rsidRDefault="00705E5E" w:rsidP="0070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ROZWIJANIE KOMPETENCJI MATEMATYCZNYCH I LOGICZNEGO MYŚLENIA</w:t>
      </w:r>
    </w:p>
    <w:p w:rsidR="00705E5E" w:rsidRPr="00705E5E" w:rsidRDefault="00705E5E" w:rsidP="0070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KORZYSTANIE Z GIER PLANSZOWYCH I KODOWANIE</w:t>
      </w:r>
    </w:p>
    <w:p w:rsidR="00705E5E" w:rsidRPr="00705E5E" w:rsidRDefault="003D02C3" w:rsidP="0070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DZIECI W WIEKU 5-6</w:t>
      </w:r>
      <w:r w:rsidR="00705E5E" w:rsidRPr="00705E5E">
        <w:rPr>
          <w:rFonts w:ascii="Times New Roman" w:hAnsi="Times New Roman" w:cs="Times New Roman"/>
          <w:b/>
          <w:sz w:val="24"/>
          <w:szCs w:val="24"/>
        </w:rPr>
        <w:t xml:space="preserve"> LAT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</w:p>
    <w:p w:rsid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Grupa MISIE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Nauczyciel: Bogumiła Góra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Zadanie: Rozwijanie kompetencji matematycznych i logicznego myślenia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z wykorzystaniem kodowania i nowoczesnych technologii.</w:t>
      </w:r>
    </w:p>
    <w:p w:rsidR="003D02C3" w:rsidRPr="003D02C3" w:rsidRDefault="003D02C3" w:rsidP="003D02C3">
      <w:pPr>
        <w:pStyle w:val="Standard"/>
        <w:spacing w:line="360" w:lineRule="auto"/>
        <w:rPr>
          <w:b/>
          <w:color w:val="000000"/>
        </w:rPr>
      </w:pPr>
      <w:r w:rsidRPr="003D02C3">
        <w:rPr>
          <w:b/>
          <w:color w:val="000000"/>
        </w:rPr>
        <w:t>Dzieci zdobywają doświadczenie w zakresie: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– rozwijanie intuicji geometrycznej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– poznanie i utrwalenie nazw podstawowych kształtów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– ćwiczenie percepcji wzrokowej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– rozwijanie umiejętności uważnego słuchania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 xml:space="preserve">– doskonalenie </w:t>
      </w:r>
      <w:proofErr w:type="spellStart"/>
      <w:r w:rsidRPr="003D02C3">
        <w:rPr>
          <w:color w:val="000000"/>
        </w:rPr>
        <w:t>umijętności</w:t>
      </w:r>
      <w:proofErr w:type="spellEnd"/>
      <w:r w:rsidRPr="003D02C3">
        <w:rPr>
          <w:color w:val="000000"/>
        </w:rPr>
        <w:t xml:space="preserve"> klasyfikowania przedmiotów ze względu na kształt i kolor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– rozwijanie umiejętności logicznego myślenia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– kształtowanie umiejętności odkodowywania informacji</w:t>
      </w:r>
    </w:p>
    <w:p w:rsidR="003D02C3" w:rsidRPr="003D02C3" w:rsidRDefault="003D02C3" w:rsidP="003D02C3">
      <w:pPr>
        <w:pStyle w:val="Standard"/>
        <w:spacing w:line="360" w:lineRule="auto"/>
        <w:rPr>
          <w:b/>
          <w:color w:val="000000"/>
        </w:rPr>
      </w:pPr>
      <w:r w:rsidRPr="003D02C3">
        <w:rPr>
          <w:b/>
          <w:color w:val="000000"/>
        </w:rPr>
        <w:t>Pomoce dydaktyczne: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 xml:space="preserve">emblematy figur </w:t>
      </w:r>
      <w:proofErr w:type="spellStart"/>
      <w:r w:rsidRPr="003D02C3">
        <w:rPr>
          <w:color w:val="000000"/>
        </w:rPr>
        <w:t>geomrtycznych</w:t>
      </w:r>
      <w:proofErr w:type="spellEnd"/>
      <w:r w:rsidRPr="003D02C3">
        <w:rPr>
          <w:color w:val="000000"/>
        </w:rPr>
        <w:t>, płyta CD z piosenką, laptop, tablica multimedialna, mata do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kodowania, obrazki do kodowania, kartki, kredki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</w:p>
    <w:p w:rsidR="003D02C3" w:rsidRPr="003D02C3" w:rsidRDefault="003D02C3" w:rsidP="003D02C3">
      <w:pPr>
        <w:pStyle w:val="Standard"/>
        <w:spacing w:line="360" w:lineRule="auto"/>
        <w:rPr>
          <w:b/>
          <w:color w:val="000000"/>
        </w:rPr>
      </w:pPr>
      <w:r w:rsidRPr="003D02C3">
        <w:rPr>
          <w:b/>
          <w:color w:val="000000"/>
        </w:rPr>
        <w:t>Przebieg zajęć: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1. Jaką jestem figurą – przedstawianie się dzieci. Przedszkolaki losują emblematy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z figurami w różnych kolorach i rozmiarach. Następnie siadają w kole i witają się z innymi,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określając wielkość, kolor i kształt figury, zgodnie z wizytówką, np.: Jestem czerwonym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dużym kwadratem; Jestem zielonym małym kołem.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2. Zadanie multimedialne – Odnajdź figurę nauczyciel wskazuje napis, odczytuje go,</w:t>
      </w:r>
    </w:p>
    <w:p w:rsid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 xml:space="preserve">a dziecko łączy napis z odpowiednią figurą 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https://learningapps.org/display?v=px4c4338n21.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lastRenderedPageBreak/>
        <w:t>3. Gdzie ukrywają się figury? - utrwalanie nazw i wyglądu figur geometrycznych.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Nauczyciel odtwarza piosenkę ,,Ukryte figury", a zdaniem dzieci jest zapamiętanie jak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najwięcej przykładów. Po wysłuchaniu piosenki prezentuje sylwety figur i prosi, aby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starszaki wymieniły jak najwięcej przykładów z piosenki (mogą podać też własne).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4. Zadanie multimedialne – Jaki to kształt? dziecko ma zadanie przyporządkować</w:t>
      </w:r>
    </w:p>
    <w:p w:rsid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 xml:space="preserve">przedmiot do figury geometrycznej (kategoryzacja) 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ht</w:t>
      </w:r>
      <w:r>
        <w:rPr>
          <w:color w:val="000000"/>
        </w:rPr>
        <w:t>tps://learningapps.org/display?</w:t>
      </w:r>
      <w:r w:rsidRPr="003D02C3">
        <w:rPr>
          <w:color w:val="000000"/>
        </w:rPr>
        <w:t>v=p4cjeu5bt23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5. Zakodowane figury – odtwarzanie ruchem graficznego układu figur. Nauczyciel ustala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z dziećmi jakie ruchy przypisane są określonym figurom geometrycznym: koło - oznacza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obrót; kwadrat – klaśnięcie, trójkąt – podskok; prostokąt – tupnięcie. Pierwszy wzór układa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nauczyciel i prezentuje ruchem sposób odkodowywania. Kolejne wzory kodują dzieci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i wskazują osobę, która odkoduje wzór.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 xml:space="preserve">6. Kodowanie na dywanie – uzupełnianie tabeli odpowiednią </w:t>
      </w:r>
      <w:proofErr w:type="spellStart"/>
      <w:r w:rsidRPr="003D02C3">
        <w:rPr>
          <w:color w:val="000000"/>
        </w:rPr>
        <w:t>wg.kształtu</w:t>
      </w:r>
      <w:proofErr w:type="spellEnd"/>
      <w:r w:rsidRPr="003D02C3">
        <w:rPr>
          <w:color w:val="000000"/>
        </w:rPr>
        <w:t xml:space="preserve"> i koloru figurą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>według zauważonej reguły (kodu).</w:t>
      </w:r>
    </w:p>
    <w:p w:rsidR="003D02C3" w:rsidRPr="003D02C3" w:rsidRDefault="003D02C3" w:rsidP="003D02C3">
      <w:pPr>
        <w:pStyle w:val="Standard"/>
        <w:spacing w:line="360" w:lineRule="auto"/>
        <w:rPr>
          <w:color w:val="000000"/>
        </w:rPr>
      </w:pPr>
      <w:r w:rsidRPr="003D02C3">
        <w:rPr>
          <w:color w:val="000000"/>
        </w:rPr>
        <w:t xml:space="preserve">7. Jaką figurą </w:t>
      </w:r>
      <w:proofErr w:type="spellStart"/>
      <w:r w:rsidRPr="003D02C3">
        <w:rPr>
          <w:color w:val="000000"/>
        </w:rPr>
        <w:t>geometrczną</w:t>
      </w:r>
      <w:proofErr w:type="spellEnd"/>
      <w:r w:rsidRPr="003D02C3">
        <w:rPr>
          <w:color w:val="000000"/>
        </w:rPr>
        <w:t xml:space="preserve"> jesteś? - dziecko ry</w:t>
      </w:r>
      <w:r>
        <w:rPr>
          <w:color w:val="000000"/>
        </w:rPr>
        <w:t>suje figurę na kartce, dorysow</w:t>
      </w:r>
      <w:bookmarkStart w:id="0" w:name="_GoBack"/>
      <w:bookmarkEnd w:id="0"/>
      <w:r w:rsidRPr="003D02C3">
        <w:rPr>
          <w:color w:val="000000"/>
        </w:rPr>
        <w:t>uje jej</w:t>
      </w:r>
    </w:p>
    <w:p w:rsidR="000859AD" w:rsidRPr="00705E5E" w:rsidRDefault="003D02C3" w:rsidP="003D02C3">
      <w:pPr>
        <w:pStyle w:val="Standard"/>
        <w:spacing w:line="360" w:lineRule="auto"/>
      </w:pPr>
      <w:r w:rsidRPr="003D02C3">
        <w:rPr>
          <w:color w:val="000000"/>
        </w:rPr>
        <w:t>buźkę z emocją odpowiadającą jego samopoczuciu.</w:t>
      </w:r>
    </w:p>
    <w:sectPr w:rsidR="000859AD" w:rsidRPr="00705E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FE" w:rsidRDefault="005C7BFE" w:rsidP="00AA2CD6">
      <w:pPr>
        <w:spacing w:after="0" w:line="240" w:lineRule="auto"/>
      </w:pPr>
      <w:r>
        <w:separator/>
      </w:r>
    </w:p>
  </w:endnote>
  <w:endnote w:type="continuationSeparator" w:id="0">
    <w:p w:rsidR="005C7BFE" w:rsidRDefault="005C7BFE" w:rsidP="00AA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D6" w:rsidRDefault="00AA2CD6">
    <w:pPr>
      <w:pStyle w:val="Stopka"/>
    </w:pPr>
    <w:r w:rsidRPr="00AA2CD6"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4841875</wp:posOffset>
          </wp:positionH>
          <wp:positionV relativeFrom="paragraph">
            <wp:posOffset>53975</wp:posOffset>
          </wp:positionV>
          <wp:extent cx="1139190" cy="238760"/>
          <wp:effectExtent l="0" t="0" r="3810" b="8890"/>
          <wp:wrapNone/>
          <wp:docPr id="3" name="Obraz 3" descr="C:\Users\SMYKI\Desktop\ERASMUS\EN Co-funded by the EU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YKI\Desktop\ERASMUS\EN Co-funded by the EU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2CD6">
      <w:rPr>
        <w:noProof/>
        <w:lang w:eastAsia="pl-PL"/>
      </w:rPr>
      <w:drawing>
        <wp:inline distT="0" distB="0" distL="0" distR="0" wp14:anchorId="0CC618D6" wp14:editId="26B391C0">
          <wp:extent cx="838200" cy="295275"/>
          <wp:effectExtent l="0" t="0" r="0" b="9525"/>
          <wp:docPr id="2" name="Obraz 2" descr="C:\Users\SMYKI\Desktop\ERASMUS\MANAGEMENT\88x3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MANAGEMENT\88x31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FE" w:rsidRDefault="005C7BFE" w:rsidP="00AA2CD6">
      <w:pPr>
        <w:spacing w:after="0" w:line="240" w:lineRule="auto"/>
      </w:pPr>
      <w:r>
        <w:separator/>
      </w:r>
    </w:p>
  </w:footnote>
  <w:footnote w:type="continuationSeparator" w:id="0">
    <w:p w:rsidR="005C7BFE" w:rsidRDefault="005C7BFE" w:rsidP="00AA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D6" w:rsidRDefault="00AA2CD6">
    <w:pPr>
      <w:pStyle w:val="Nagwek"/>
    </w:pPr>
    <w:r w:rsidRPr="005D69CF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CBFBC80" wp14:editId="42AF6114">
          <wp:simplePos x="0" y="0"/>
          <wp:positionH relativeFrom="column">
            <wp:posOffset>4615815</wp:posOffset>
          </wp:positionH>
          <wp:positionV relativeFrom="paragraph">
            <wp:posOffset>64770</wp:posOffset>
          </wp:positionV>
          <wp:extent cx="1365885" cy="525145"/>
          <wp:effectExtent l="0" t="0" r="5715" b="8255"/>
          <wp:wrapNone/>
          <wp:docPr id="7" name="Obraz 7" descr="C:\Users\SMYKI\Desktop\ERASMUS\e-twinning logo\logo smy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MYKI\Desktop\ERASMUS\e-twinning logo\logo smy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69CF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667112BC" wp14:editId="1AE8AE09">
          <wp:simplePos x="0" y="0"/>
          <wp:positionH relativeFrom="column">
            <wp:posOffset>1685925</wp:posOffset>
          </wp:positionH>
          <wp:positionV relativeFrom="paragraph">
            <wp:posOffset>475615</wp:posOffset>
          </wp:positionV>
          <wp:extent cx="2093595" cy="476250"/>
          <wp:effectExtent l="0" t="0" r="1905" b="0"/>
          <wp:wrapNone/>
          <wp:docPr id="6" name="Obraz 6" descr="C:\Users\SMYKI\Desktop\ERASMUS\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YKI\Desktop\ERASMUS\erasm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69CF">
      <w:rPr>
        <w:noProof/>
        <w:lang w:eastAsia="pl-PL"/>
      </w:rPr>
      <w:drawing>
        <wp:inline distT="0" distB="0" distL="0" distR="0" wp14:anchorId="5FCB2754" wp14:editId="0FB0B55C">
          <wp:extent cx="898840" cy="1038225"/>
          <wp:effectExtent l="0" t="0" r="0" b="0"/>
          <wp:docPr id="1" name="Obraz 1" descr="C:\Users\SMYKI\Desktop\ERASMUS\WhatsApp Image 2022-06-10 at 11.10.4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WhatsApp Image 2022-06-10 at 11.10.41 AM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280" cy="1043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651"/>
    <w:multiLevelType w:val="multilevel"/>
    <w:tmpl w:val="7324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D497E"/>
    <w:multiLevelType w:val="multilevel"/>
    <w:tmpl w:val="6568CB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F245C5"/>
    <w:multiLevelType w:val="multilevel"/>
    <w:tmpl w:val="D29421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EBB43CC"/>
    <w:multiLevelType w:val="hybridMultilevel"/>
    <w:tmpl w:val="8118E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376F1"/>
    <w:multiLevelType w:val="hybridMultilevel"/>
    <w:tmpl w:val="A70A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1114F"/>
    <w:multiLevelType w:val="multilevel"/>
    <w:tmpl w:val="5130FC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F1F5659"/>
    <w:multiLevelType w:val="multilevel"/>
    <w:tmpl w:val="BB30DB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D5A4294"/>
    <w:multiLevelType w:val="hybridMultilevel"/>
    <w:tmpl w:val="DA60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1F"/>
    <w:rsid w:val="00084B3E"/>
    <w:rsid w:val="000859AD"/>
    <w:rsid w:val="000E25A3"/>
    <w:rsid w:val="00207030"/>
    <w:rsid w:val="00284072"/>
    <w:rsid w:val="002A7895"/>
    <w:rsid w:val="003D02C3"/>
    <w:rsid w:val="00426B64"/>
    <w:rsid w:val="005C7BFE"/>
    <w:rsid w:val="006F75C9"/>
    <w:rsid w:val="00705E5E"/>
    <w:rsid w:val="007F061F"/>
    <w:rsid w:val="00A0673C"/>
    <w:rsid w:val="00A25D8A"/>
    <w:rsid w:val="00AA2CD6"/>
    <w:rsid w:val="00B27E41"/>
    <w:rsid w:val="00B32D67"/>
    <w:rsid w:val="00B83E23"/>
    <w:rsid w:val="00CE0B3A"/>
    <w:rsid w:val="00D05342"/>
    <w:rsid w:val="00D1136B"/>
    <w:rsid w:val="00D62C1D"/>
    <w:rsid w:val="00D8528D"/>
    <w:rsid w:val="00D97F9E"/>
    <w:rsid w:val="00F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1CC20-BAAE-41D9-8471-5444CF8C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6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62C1D"/>
    <w:rPr>
      <w:b/>
      <w:bCs/>
    </w:rPr>
  </w:style>
  <w:style w:type="character" w:styleId="Uwydatnienie">
    <w:name w:val="Emphasis"/>
    <w:basedOn w:val="Domylnaczcionkaakapitu"/>
    <w:uiPriority w:val="20"/>
    <w:qFormat/>
    <w:rsid w:val="00D62C1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A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CD6"/>
  </w:style>
  <w:style w:type="paragraph" w:styleId="Stopka">
    <w:name w:val="footer"/>
    <w:basedOn w:val="Normalny"/>
    <w:link w:val="StopkaZnak"/>
    <w:uiPriority w:val="99"/>
    <w:unhideWhenUsed/>
    <w:rsid w:val="00AA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CD6"/>
  </w:style>
  <w:style w:type="character" w:customStyle="1" w:styleId="text">
    <w:name w:val="text"/>
    <w:basedOn w:val="Domylnaczcionkaakapitu"/>
    <w:rsid w:val="00AA2CD6"/>
  </w:style>
  <w:style w:type="paragraph" w:customStyle="1" w:styleId="Standard">
    <w:name w:val="Standard"/>
    <w:rsid w:val="00B32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32D6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084">
          <w:marLeft w:val="450"/>
          <w:marRight w:val="450"/>
          <w:marTop w:val="0"/>
          <w:marBottom w:val="0"/>
          <w:divBdr>
            <w:top w:val="single" w:sz="2" w:space="15" w:color="E5E7EB"/>
            <w:left w:val="single" w:sz="2" w:space="0" w:color="E5E7EB"/>
            <w:bottom w:val="single" w:sz="2" w:space="15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</dc:creator>
  <cp:lastModifiedBy>SMYKI</cp:lastModifiedBy>
  <cp:revision>2</cp:revision>
  <dcterms:created xsi:type="dcterms:W3CDTF">2023-10-13T13:19:00Z</dcterms:created>
  <dcterms:modified xsi:type="dcterms:W3CDTF">2023-10-13T13:19:00Z</dcterms:modified>
</cp:coreProperties>
</file>